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7ACFE608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CC639D">
        <w:rPr>
          <w:rFonts w:ascii="Tahoma" w:hAnsi="Tahoma" w:cs="Tahoma"/>
          <w:sz w:val="20"/>
          <w:szCs w:val="20"/>
        </w:rPr>
        <w:t>11</w:t>
      </w:r>
    </w:p>
    <w:p w14:paraId="628EE406" w14:textId="2187724B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6BB5BC3E" w14:textId="14B8B50C" w:rsidR="00792BA2" w:rsidRPr="00CB26CD" w:rsidRDefault="00792BA2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FE2EFF6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792BA2" w:rsidRPr="00C83CD8" w14:paraId="41EBE080" w14:textId="77777777" w:rsidTr="004A47A9">
        <w:tc>
          <w:tcPr>
            <w:tcW w:w="1951" w:type="dxa"/>
            <w:shd w:val="clear" w:color="auto" w:fill="auto"/>
          </w:tcPr>
          <w:p w14:paraId="001C9094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62E339EE" w14:textId="77777777" w:rsidR="00792BA2" w:rsidRPr="00CB26CD" w:rsidRDefault="00792BA2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Поручение </w:t>
            </w:r>
          </w:p>
          <w:p w14:paraId="42325A32" w14:textId="77777777" w:rsidR="00792BA2" w:rsidRPr="00CB26CD" w:rsidRDefault="00792BA2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сделку РЕПО с ценными бумагами</w:t>
            </w:r>
          </w:p>
        </w:tc>
        <w:tc>
          <w:tcPr>
            <w:tcW w:w="1807" w:type="dxa"/>
            <w:shd w:val="clear" w:color="auto" w:fill="auto"/>
          </w:tcPr>
          <w:p w14:paraId="20BB0642" w14:textId="77777777" w:rsidR="00792BA2" w:rsidRPr="00CB26CD" w:rsidRDefault="00792BA2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11107621" w14:textId="77777777" w:rsidR="00792BA2" w:rsidRPr="00CB26CD" w:rsidRDefault="00792BA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3F908B7B" w14:textId="77777777" w:rsidR="00792BA2" w:rsidRPr="00CB26CD" w:rsidRDefault="00792BA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792BA2" w:rsidRPr="00C83CD8" w14:paraId="4AAF4A9F" w14:textId="77777777" w:rsidTr="004A47A9">
        <w:tc>
          <w:tcPr>
            <w:tcW w:w="5070" w:type="dxa"/>
            <w:shd w:val="clear" w:color="auto" w:fill="auto"/>
            <w:vAlign w:val="center"/>
          </w:tcPr>
          <w:p w14:paraId="2743D011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6F91E29B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2BA2" w:rsidRPr="00C83CD8" w14:paraId="4C864949" w14:textId="77777777" w:rsidTr="004A47A9">
        <w:tc>
          <w:tcPr>
            <w:tcW w:w="5070" w:type="dxa"/>
            <w:shd w:val="clear" w:color="auto" w:fill="auto"/>
            <w:vAlign w:val="center"/>
          </w:tcPr>
          <w:p w14:paraId="41CE8868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2B53E509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2BA2" w:rsidRPr="00C83CD8" w14:paraId="095EE78F" w14:textId="77777777" w:rsidTr="004A47A9">
        <w:tc>
          <w:tcPr>
            <w:tcW w:w="5070" w:type="dxa"/>
            <w:shd w:val="clear" w:color="auto" w:fill="auto"/>
            <w:vAlign w:val="center"/>
          </w:tcPr>
          <w:p w14:paraId="56B64624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29ADBE01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2BA2" w:rsidRPr="00C83CD8" w14:paraId="09D0D7B0" w14:textId="77777777" w:rsidTr="004A47A9">
        <w:tc>
          <w:tcPr>
            <w:tcW w:w="5070" w:type="dxa"/>
            <w:shd w:val="clear" w:color="auto" w:fill="auto"/>
            <w:vAlign w:val="center"/>
          </w:tcPr>
          <w:p w14:paraId="18E61F76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4F51A26C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2BA2" w:rsidRPr="00C83CD8" w14:paraId="5001E426" w14:textId="77777777" w:rsidTr="004A47A9">
        <w:tc>
          <w:tcPr>
            <w:tcW w:w="5070" w:type="dxa"/>
            <w:shd w:val="clear" w:color="auto" w:fill="auto"/>
            <w:vAlign w:val="center"/>
          </w:tcPr>
          <w:p w14:paraId="2BEF353C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12D9FE6A" w14:textId="77777777" w:rsidR="00792BA2" w:rsidRPr="00CB26CD" w:rsidRDefault="00792BA2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9A761F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B267D2" w14:textId="77777777" w:rsidR="00792BA2" w:rsidRPr="00CB26CD" w:rsidRDefault="00792BA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792BA2" w:rsidRPr="00C83CD8" w14:paraId="21742A1B" w14:textId="77777777" w:rsidTr="004A47A9">
        <w:tc>
          <w:tcPr>
            <w:tcW w:w="3085" w:type="dxa"/>
            <w:shd w:val="clear" w:color="auto" w:fill="auto"/>
            <w:vAlign w:val="center"/>
          </w:tcPr>
          <w:p w14:paraId="62458D9F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156FEA8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2EFC95E0" w14:textId="77777777" w:rsidTr="004A47A9">
        <w:tc>
          <w:tcPr>
            <w:tcW w:w="3085" w:type="dxa"/>
            <w:shd w:val="clear" w:color="auto" w:fill="auto"/>
            <w:vAlign w:val="center"/>
          </w:tcPr>
          <w:p w14:paraId="008014B2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Идентификатор выпуска ЦБ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CA69DB2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64F7BBA0" w14:textId="77777777" w:rsidTr="004A47A9">
        <w:tc>
          <w:tcPr>
            <w:tcW w:w="3085" w:type="dxa"/>
            <w:shd w:val="clear" w:color="auto" w:fill="auto"/>
            <w:vAlign w:val="center"/>
          </w:tcPr>
          <w:p w14:paraId="2B0E7A02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Тип сделки (Покупка / Продажа) по первой части РЕПО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56B6B14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741CA5A8" w14:textId="77777777" w:rsidTr="004A47A9">
        <w:tc>
          <w:tcPr>
            <w:tcW w:w="3085" w:type="dxa"/>
            <w:shd w:val="clear" w:color="auto" w:fill="auto"/>
            <w:vAlign w:val="center"/>
          </w:tcPr>
          <w:p w14:paraId="0EE5CF68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Цена первой части РЕПО или условия ее определения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15279F0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10703A25" w14:textId="77777777" w:rsidTr="004A47A9">
        <w:tc>
          <w:tcPr>
            <w:tcW w:w="3085" w:type="dxa"/>
            <w:shd w:val="clear" w:color="auto" w:fill="auto"/>
            <w:vAlign w:val="center"/>
          </w:tcPr>
          <w:p w14:paraId="0A0C0416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Цена второй части РЕПО или условия ее определения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A05829B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2626CC35" w14:textId="77777777" w:rsidTr="004A47A9">
        <w:tc>
          <w:tcPr>
            <w:tcW w:w="3085" w:type="dxa"/>
            <w:shd w:val="clear" w:color="auto" w:fill="auto"/>
            <w:vAlign w:val="center"/>
          </w:tcPr>
          <w:p w14:paraId="3C735C02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Ставка РЕПО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09D85E7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096320B8" w14:textId="77777777" w:rsidTr="004A47A9">
        <w:tc>
          <w:tcPr>
            <w:tcW w:w="3085" w:type="dxa"/>
            <w:shd w:val="clear" w:color="auto" w:fill="auto"/>
            <w:vAlign w:val="center"/>
          </w:tcPr>
          <w:p w14:paraId="3974C633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FE46E2A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6B3ECA4B" w14:textId="77777777" w:rsidTr="004A47A9">
        <w:tc>
          <w:tcPr>
            <w:tcW w:w="3085" w:type="dxa"/>
            <w:shd w:val="clear" w:color="auto" w:fill="auto"/>
            <w:vAlign w:val="center"/>
          </w:tcPr>
          <w:p w14:paraId="3AEAF60E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 цены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62EE4E4D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2B964946" w14:textId="77777777" w:rsidTr="004A47A9">
        <w:tc>
          <w:tcPr>
            <w:tcW w:w="3085" w:type="dxa"/>
            <w:shd w:val="clear" w:color="auto" w:fill="auto"/>
            <w:vAlign w:val="center"/>
          </w:tcPr>
          <w:p w14:paraId="62E395C8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FF60122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2AD14F8A" w14:textId="77777777" w:rsidTr="004A47A9">
        <w:tc>
          <w:tcPr>
            <w:tcW w:w="3085" w:type="dxa"/>
            <w:shd w:val="clear" w:color="auto" w:fill="auto"/>
            <w:vAlign w:val="center"/>
          </w:tcPr>
          <w:p w14:paraId="3F85C6B1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A2439FD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42E647D4" w14:textId="77777777" w:rsidTr="004A47A9">
        <w:tc>
          <w:tcPr>
            <w:tcW w:w="3085" w:type="dxa"/>
            <w:shd w:val="clear" w:color="auto" w:fill="auto"/>
            <w:vAlign w:val="center"/>
          </w:tcPr>
          <w:p w14:paraId="3AE5368D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Условия платежа (счет Банка или счет Клиента)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66A9BC3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598EFE0B" w14:textId="77777777" w:rsidTr="004A47A9">
        <w:tc>
          <w:tcPr>
            <w:tcW w:w="3085" w:type="dxa"/>
            <w:shd w:val="clear" w:color="auto" w:fill="auto"/>
            <w:vAlign w:val="center"/>
          </w:tcPr>
          <w:p w14:paraId="175E6E81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Место заключения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CC20037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792BA2" w:rsidRPr="00C83CD8" w14:paraId="6C1EFCF3" w14:textId="77777777" w:rsidTr="004A47A9">
        <w:tc>
          <w:tcPr>
            <w:tcW w:w="3085" w:type="dxa"/>
            <w:shd w:val="clear" w:color="auto" w:fill="auto"/>
            <w:vAlign w:val="center"/>
          </w:tcPr>
          <w:p w14:paraId="5DB4D173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Доп. условия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CD4005D" w14:textId="77777777" w:rsidR="00792BA2" w:rsidRPr="00CB26CD" w:rsidRDefault="00792BA2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7BDAD835" w14:textId="77777777" w:rsidR="00792BA2" w:rsidRPr="00CB26CD" w:rsidRDefault="00792BA2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77E587F6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3B9DD0E5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063A3A7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798A1BED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5E4045" w14:textId="77777777" w:rsidR="00792BA2" w:rsidRPr="00CB26CD" w:rsidRDefault="00792BA2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34D46392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2FC9CF9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401EDA7E" w14:textId="77777777" w:rsidR="00792BA2" w:rsidRPr="00CB26CD" w:rsidRDefault="00792BA2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7AB0EC09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05C146C" w14:textId="75680D09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C83CD8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_________________________________________________</w:t>
      </w:r>
    </w:p>
    <w:p w14:paraId="646BD35A" w14:textId="18FA451E" w:rsidR="0006299B" w:rsidRPr="00CB26CD" w:rsidRDefault="00792BA2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  <w:r w:rsidR="0006299B" w:rsidRPr="00CB26CD">
        <w:rPr>
          <w:rFonts w:ascii="Tahoma" w:hAnsi="Tahoma" w:cs="Tahoma"/>
          <w:sz w:val="16"/>
          <w:szCs w:val="16"/>
        </w:rPr>
        <w:br w:type="page"/>
      </w: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792BA2" w:rsidRPr="00C83CD8" w14:paraId="048C0F15" w14:textId="77777777" w:rsidTr="00CC639D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310BC8A7" w14:textId="77777777" w:rsidR="00792BA2" w:rsidRPr="00CB26CD" w:rsidRDefault="00792BA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lastRenderedPageBreak/>
              <w:t>СЛУЖЕБНАЯ ОТМЕТКА О РЕГИСТРАЦИИ ПОРУЧЕНИЯ</w:t>
            </w:r>
          </w:p>
          <w:p w14:paraId="2C1D8BE1" w14:textId="77777777" w:rsidR="00792BA2" w:rsidRPr="00CB26CD" w:rsidRDefault="00792BA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792BA2" w:rsidRPr="00C83CD8" w14:paraId="5A3DE39C" w14:textId="77777777" w:rsidTr="00CC639D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0C2B5207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  <w:p w14:paraId="74F68F43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31E2EA70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69489025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  <w:p w14:paraId="1FCEC3E5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792BA2" w:rsidRPr="00C83CD8" w14:paraId="18C6FC52" w14:textId="77777777" w:rsidTr="00CC639D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40501D8C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5C8A536F" w14:textId="33C90B5B" w:rsidR="00792BA2" w:rsidRPr="00CB26CD" w:rsidRDefault="00792BA2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Подпись                               И.О. Фамилия</w:t>
            </w:r>
          </w:p>
          <w:p w14:paraId="41AF9F6B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  <w:p w14:paraId="09839A66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</w:tc>
      </w:tr>
    </w:tbl>
    <w:p w14:paraId="24CA9149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A34598A" w14:textId="77777777" w:rsidR="00792BA2" w:rsidRPr="00CB26CD" w:rsidRDefault="00792BA2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92BA2" w:rsidRPr="00C83CD8" w14:paraId="7CA0EFF2" w14:textId="77777777" w:rsidTr="00CC639D">
        <w:trPr>
          <w:jc w:val="center"/>
        </w:trPr>
        <w:tc>
          <w:tcPr>
            <w:tcW w:w="9606" w:type="dxa"/>
            <w:shd w:val="clear" w:color="auto" w:fill="auto"/>
          </w:tcPr>
          <w:p w14:paraId="7D508F9F" w14:textId="77777777" w:rsidR="00792BA2" w:rsidRPr="00CB26CD" w:rsidRDefault="00792BA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16A2BFB3" w14:textId="77777777" w:rsidR="00792BA2" w:rsidRPr="00CB26CD" w:rsidRDefault="00792BA2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792BA2" w:rsidRPr="00C83CD8" w14:paraId="604E31BF" w14:textId="77777777" w:rsidTr="00CC639D">
        <w:trPr>
          <w:jc w:val="center"/>
        </w:trPr>
        <w:tc>
          <w:tcPr>
            <w:tcW w:w="9606" w:type="dxa"/>
            <w:shd w:val="clear" w:color="auto" w:fill="auto"/>
          </w:tcPr>
          <w:p w14:paraId="4522006A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  <w:p w14:paraId="4476B2C2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18B4848F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</w:tc>
      </w:tr>
      <w:tr w:rsidR="00792BA2" w:rsidRPr="00C83CD8" w14:paraId="1050A92B" w14:textId="77777777" w:rsidTr="00CC639D">
        <w:trPr>
          <w:jc w:val="center"/>
        </w:trPr>
        <w:tc>
          <w:tcPr>
            <w:tcW w:w="9606" w:type="dxa"/>
            <w:shd w:val="clear" w:color="auto" w:fill="auto"/>
          </w:tcPr>
          <w:p w14:paraId="32D75763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0A403321" w14:textId="2A7D1744" w:rsidR="00792BA2" w:rsidRPr="00CB26CD" w:rsidRDefault="00792BA2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C83C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B26CD">
              <w:rPr>
                <w:rFonts w:ascii="Tahoma" w:hAnsi="Tahoma" w:cs="Tahoma"/>
                <w:sz w:val="16"/>
                <w:szCs w:val="16"/>
              </w:rPr>
              <w:t>Подпись                            И.О. Фамилия</w:t>
            </w:r>
          </w:p>
          <w:p w14:paraId="5BF63B60" w14:textId="77777777" w:rsidR="00792BA2" w:rsidRPr="00CB26CD" w:rsidRDefault="00792BA2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CC639D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CC639D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39D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4C0F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elements/1.1/"/>
    <ds:schemaRef ds:uri="b6412e2d-9968-45c6-8848-afe6ab129070"/>
    <ds:schemaRef ds:uri="http://www.w3.org/XML/1998/namespace"/>
    <ds:schemaRef ds:uri="http://purl.org/dc/dcmitype/"/>
    <ds:schemaRef ds:uri="http://schemas.microsoft.com/office/2006/documentManagement/types"/>
    <ds:schemaRef ds:uri="22c38831-c725-414d-963e-18bf47aa46b4"/>
    <ds:schemaRef ds:uri="http://schemas.microsoft.com/office/infopath/2007/PartnerControls"/>
    <ds:schemaRef ds:uri="http://schemas.openxmlformats.org/package/2006/metadata/core-properties"/>
    <ds:schemaRef ds:uri="1c36c07f-3e44-4683-872f-beb8d816a69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DD00B6-07F1-44F9-994A-0E1B2CC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4</cp:revision>
  <cp:lastPrinted>2016-09-05T15:39:00Z</cp:lastPrinted>
  <dcterms:created xsi:type="dcterms:W3CDTF">2016-09-05T14:55:00Z</dcterms:created>
  <dcterms:modified xsi:type="dcterms:W3CDTF">2016-09-05T15:39:00Z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